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86F8" w14:textId="77777777" w:rsidR="005C65B2" w:rsidRDefault="00CA419C" w:rsidP="00CA419C">
      <w:pPr>
        <w:rPr>
          <w:b/>
          <w:sz w:val="28"/>
          <w:szCs w:val="28"/>
        </w:rPr>
      </w:pPr>
      <w:bookmarkStart w:id="0" w:name="_Hlk143682993"/>
      <w:r w:rsidRPr="006F7805">
        <w:rPr>
          <w:b/>
          <w:sz w:val="28"/>
          <w:szCs w:val="28"/>
        </w:rPr>
        <w:t xml:space="preserve">Материалы для занятий на </w:t>
      </w:r>
      <w:proofErr w:type="gramStart"/>
      <w:r w:rsidRPr="006F7805">
        <w:rPr>
          <w:b/>
          <w:sz w:val="28"/>
          <w:szCs w:val="28"/>
        </w:rPr>
        <w:t>художественном  отделении</w:t>
      </w:r>
      <w:proofErr w:type="gramEnd"/>
      <w:r w:rsidR="005C65B2">
        <w:rPr>
          <w:b/>
          <w:sz w:val="28"/>
          <w:szCs w:val="28"/>
        </w:rPr>
        <w:t xml:space="preserve"> по ДОП «Основы изобразительного искусства» (срок обучения 3 года)</w:t>
      </w:r>
      <w:r w:rsidRPr="006F7805">
        <w:rPr>
          <w:b/>
          <w:sz w:val="28"/>
          <w:szCs w:val="28"/>
        </w:rPr>
        <w:t xml:space="preserve"> для возрастной группы 7-</w:t>
      </w:r>
      <w:r w:rsidR="00C13182" w:rsidRPr="006F7805">
        <w:rPr>
          <w:b/>
          <w:sz w:val="28"/>
          <w:szCs w:val="28"/>
        </w:rPr>
        <w:t>9</w:t>
      </w:r>
      <w:r w:rsidRPr="006F7805">
        <w:rPr>
          <w:b/>
          <w:sz w:val="28"/>
          <w:szCs w:val="28"/>
        </w:rPr>
        <w:t xml:space="preserve"> лет</w:t>
      </w:r>
      <w:r w:rsidR="005C65B2">
        <w:rPr>
          <w:b/>
          <w:sz w:val="28"/>
          <w:szCs w:val="28"/>
        </w:rPr>
        <w:t>.</w:t>
      </w:r>
    </w:p>
    <w:p w14:paraId="6763C573" w14:textId="2868DE83" w:rsidR="00CA419C" w:rsidRPr="006F7805" w:rsidRDefault="00CA419C" w:rsidP="00CA419C">
      <w:pPr>
        <w:rPr>
          <w:b/>
          <w:sz w:val="28"/>
          <w:szCs w:val="28"/>
        </w:rPr>
      </w:pPr>
      <w:r w:rsidRPr="006F7805">
        <w:rPr>
          <w:b/>
          <w:sz w:val="28"/>
          <w:szCs w:val="28"/>
        </w:rPr>
        <w:t xml:space="preserve"> 1</w:t>
      </w:r>
      <w:r w:rsidR="005C65B2">
        <w:rPr>
          <w:b/>
          <w:sz w:val="28"/>
          <w:szCs w:val="28"/>
        </w:rPr>
        <w:t>,</w:t>
      </w:r>
      <w:r w:rsidR="00145ADA">
        <w:rPr>
          <w:b/>
          <w:sz w:val="28"/>
          <w:szCs w:val="28"/>
        </w:rPr>
        <w:t xml:space="preserve"> </w:t>
      </w:r>
      <w:r w:rsidR="00C13182" w:rsidRPr="006F7805">
        <w:rPr>
          <w:b/>
          <w:sz w:val="28"/>
          <w:szCs w:val="28"/>
        </w:rPr>
        <w:t>2</w:t>
      </w:r>
      <w:r w:rsidR="005C65B2">
        <w:rPr>
          <w:b/>
          <w:sz w:val="28"/>
          <w:szCs w:val="28"/>
        </w:rPr>
        <w:t>,</w:t>
      </w:r>
      <w:r w:rsidR="00145ADA">
        <w:rPr>
          <w:b/>
          <w:sz w:val="28"/>
          <w:szCs w:val="28"/>
        </w:rPr>
        <w:t xml:space="preserve"> </w:t>
      </w:r>
      <w:r w:rsidR="005C65B2">
        <w:rPr>
          <w:b/>
          <w:sz w:val="28"/>
          <w:szCs w:val="28"/>
        </w:rPr>
        <w:t>3</w:t>
      </w:r>
      <w:r w:rsidRPr="006F7805">
        <w:rPr>
          <w:b/>
          <w:sz w:val="28"/>
          <w:szCs w:val="28"/>
        </w:rPr>
        <w:t xml:space="preserve"> класс</w:t>
      </w:r>
      <w:r w:rsidR="005C65B2">
        <w:rPr>
          <w:b/>
          <w:sz w:val="28"/>
          <w:szCs w:val="28"/>
        </w:rPr>
        <w:t>:</w:t>
      </w:r>
    </w:p>
    <w:bookmarkEnd w:id="0"/>
    <w:p w14:paraId="799ABA3F" w14:textId="77777777" w:rsidR="00CA419C" w:rsidRPr="006F7805" w:rsidRDefault="00CA419C" w:rsidP="00CA419C">
      <w:pPr>
        <w:rPr>
          <w:sz w:val="28"/>
          <w:szCs w:val="28"/>
          <w:u w:val="single"/>
        </w:rPr>
      </w:pPr>
      <w:r w:rsidRPr="006F7805">
        <w:rPr>
          <w:sz w:val="28"/>
          <w:szCs w:val="28"/>
          <w:u w:val="single"/>
        </w:rPr>
        <w:t xml:space="preserve">Для рисования: </w:t>
      </w:r>
    </w:p>
    <w:p w14:paraId="3FE7EB30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Масляная пастель</w:t>
      </w:r>
      <w:r w:rsidR="00F90EC4" w:rsidRPr="006F7805">
        <w:rPr>
          <w:sz w:val="28"/>
          <w:szCs w:val="28"/>
        </w:rPr>
        <w:t xml:space="preserve"> на выбор «Стабило», «Фабер Кастелл»,</w:t>
      </w:r>
      <w:r w:rsidRPr="006F7805">
        <w:rPr>
          <w:sz w:val="28"/>
          <w:szCs w:val="28"/>
        </w:rPr>
        <w:t xml:space="preserve"> «Т</w:t>
      </w:r>
      <w:r w:rsidRPr="006F7805">
        <w:rPr>
          <w:sz w:val="28"/>
          <w:szCs w:val="28"/>
          <w:lang w:val="en-US"/>
        </w:rPr>
        <w:t>iTi</w:t>
      </w:r>
      <w:r w:rsidR="00F90EC4" w:rsidRPr="006F7805">
        <w:rPr>
          <w:sz w:val="28"/>
          <w:szCs w:val="28"/>
        </w:rPr>
        <w:t>», «</w:t>
      </w:r>
      <w:r w:rsidR="00F90EC4" w:rsidRPr="006F7805">
        <w:rPr>
          <w:sz w:val="28"/>
          <w:szCs w:val="28"/>
          <w:lang w:val="en-US"/>
        </w:rPr>
        <w:t>Munge</w:t>
      </w:r>
      <w:r w:rsidR="00F90EC4" w:rsidRPr="006F7805">
        <w:rPr>
          <w:sz w:val="28"/>
          <w:szCs w:val="28"/>
        </w:rPr>
        <w:t>», «</w:t>
      </w:r>
      <w:proofErr w:type="gramStart"/>
      <w:r w:rsidR="00F90EC4" w:rsidRPr="006F7805">
        <w:rPr>
          <w:sz w:val="28"/>
          <w:szCs w:val="28"/>
          <w:lang w:val="en-US"/>
        </w:rPr>
        <w:t>Krawn</w:t>
      </w:r>
      <w:r w:rsidR="00F90EC4" w:rsidRPr="006F7805">
        <w:rPr>
          <w:sz w:val="28"/>
          <w:szCs w:val="28"/>
        </w:rPr>
        <w:t xml:space="preserve">» </w:t>
      </w:r>
      <w:r w:rsidRPr="006F7805">
        <w:rPr>
          <w:sz w:val="28"/>
          <w:szCs w:val="28"/>
        </w:rPr>
        <w:t xml:space="preserve"> не</w:t>
      </w:r>
      <w:proofErr w:type="gramEnd"/>
      <w:r w:rsidRPr="006F7805">
        <w:rPr>
          <w:sz w:val="28"/>
          <w:szCs w:val="28"/>
        </w:rPr>
        <w:t xml:space="preserve"> менее 24 цветов.</w:t>
      </w:r>
    </w:p>
    <w:p w14:paraId="3F366448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 xml:space="preserve">- Набор толстых </w:t>
      </w:r>
      <w:proofErr w:type="gramStart"/>
      <w:r w:rsidRPr="006F7805">
        <w:rPr>
          <w:sz w:val="28"/>
          <w:szCs w:val="28"/>
        </w:rPr>
        <w:t>фломастеров</w:t>
      </w:r>
      <w:r w:rsidR="007B0A65" w:rsidRPr="006F7805">
        <w:rPr>
          <w:sz w:val="28"/>
          <w:szCs w:val="28"/>
        </w:rPr>
        <w:t xml:space="preserve"> </w:t>
      </w:r>
      <w:r w:rsidRPr="006F7805">
        <w:rPr>
          <w:sz w:val="28"/>
          <w:szCs w:val="28"/>
        </w:rPr>
        <w:t xml:space="preserve"> (</w:t>
      </w:r>
      <w:proofErr w:type="gramEnd"/>
      <w:r w:rsidRPr="006F7805">
        <w:rPr>
          <w:sz w:val="28"/>
          <w:szCs w:val="28"/>
        </w:rPr>
        <w:t xml:space="preserve">не менее 10 цветов) </w:t>
      </w:r>
    </w:p>
    <w:p w14:paraId="24B201D0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Набор</w:t>
      </w:r>
      <w:r w:rsidR="007B0A65" w:rsidRPr="006F7805">
        <w:rPr>
          <w:sz w:val="28"/>
          <w:szCs w:val="28"/>
        </w:rPr>
        <w:t xml:space="preserve"> тонких </w:t>
      </w:r>
      <w:proofErr w:type="gramStart"/>
      <w:r w:rsidR="007B0A65" w:rsidRPr="006F7805">
        <w:rPr>
          <w:sz w:val="28"/>
          <w:szCs w:val="28"/>
        </w:rPr>
        <w:t>фломастеров  (</w:t>
      </w:r>
      <w:proofErr w:type="gramEnd"/>
      <w:r w:rsidR="007B0A65" w:rsidRPr="006F7805">
        <w:rPr>
          <w:sz w:val="28"/>
          <w:szCs w:val="28"/>
        </w:rPr>
        <w:t>24-32шт.</w:t>
      </w:r>
      <w:r w:rsidRPr="006F7805">
        <w:rPr>
          <w:sz w:val="28"/>
          <w:szCs w:val="28"/>
        </w:rPr>
        <w:t>)</w:t>
      </w:r>
    </w:p>
    <w:p w14:paraId="5BFC525E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Маркеры, цветовыделители</w:t>
      </w:r>
    </w:p>
    <w:p w14:paraId="79F0B6C3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Черный толстый и тонкий маркер</w:t>
      </w:r>
    </w:p>
    <w:p w14:paraId="22A05625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Золотой и серебряный маркер</w:t>
      </w:r>
    </w:p>
    <w:p w14:paraId="7C15944B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Корректор</w:t>
      </w:r>
    </w:p>
    <w:p w14:paraId="62E6ECB1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Гуашь художественная «Мастер-класс» (12 цветов)</w:t>
      </w:r>
    </w:p>
    <w:p w14:paraId="50132E6C" w14:textId="77777777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Кисти №</w:t>
      </w:r>
      <w:r w:rsidR="00864A1C" w:rsidRPr="006F7805">
        <w:rPr>
          <w:sz w:val="28"/>
          <w:szCs w:val="28"/>
        </w:rPr>
        <w:t>2, 8, 12-</w:t>
      </w:r>
      <w:r w:rsidRPr="006F7805">
        <w:rPr>
          <w:sz w:val="28"/>
          <w:szCs w:val="28"/>
        </w:rPr>
        <w:t>16 синтетика, плоские</w:t>
      </w:r>
    </w:p>
    <w:p w14:paraId="0AE8C333" w14:textId="6F64F9FB" w:rsidR="00CA419C" w:rsidRPr="005C65B2" w:rsidRDefault="00CA419C" w:rsidP="00CA419C">
      <w:pPr>
        <w:rPr>
          <w:sz w:val="28"/>
          <w:szCs w:val="28"/>
        </w:rPr>
      </w:pPr>
      <w:r w:rsidRPr="005C65B2">
        <w:rPr>
          <w:sz w:val="28"/>
          <w:szCs w:val="28"/>
          <w:u w:val="single"/>
        </w:rPr>
        <w:t>Для лепки</w:t>
      </w:r>
      <w:r w:rsidR="00F90EC4" w:rsidRPr="005C65B2">
        <w:rPr>
          <w:sz w:val="28"/>
          <w:szCs w:val="28"/>
        </w:rPr>
        <w:t xml:space="preserve"> </w:t>
      </w:r>
      <w:r w:rsidR="00F90EC4" w:rsidRPr="005C65B2">
        <w:rPr>
          <w:b/>
          <w:sz w:val="28"/>
          <w:szCs w:val="28"/>
        </w:rPr>
        <w:t>(1, 2 классы</w:t>
      </w:r>
      <w:r w:rsidR="005C65B2" w:rsidRPr="005C65B2">
        <w:rPr>
          <w:b/>
          <w:sz w:val="28"/>
          <w:szCs w:val="28"/>
        </w:rPr>
        <w:t>, в 3 классе лепки нет</w:t>
      </w:r>
      <w:r w:rsidR="00F90EC4" w:rsidRPr="005C65B2">
        <w:rPr>
          <w:b/>
          <w:sz w:val="28"/>
          <w:szCs w:val="28"/>
        </w:rPr>
        <w:t>)</w:t>
      </w:r>
      <w:r w:rsidRPr="005C65B2">
        <w:rPr>
          <w:b/>
          <w:sz w:val="28"/>
          <w:szCs w:val="28"/>
        </w:rPr>
        <w:t>:</w:t>
      </w:r>
    </w:p>
    <w:p w14:paraId="1E952677" w14:textId="05636493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 Твердый пластилин (12-15 цветов) пр-во России «Луч»</w:t>
      </w:r>
      <w:r w:rsidR="006F7805">
        <w:rPr>
          <w:sz w:val="28"/>
          <w:szCs w:val="28"/>
        </w:rPr>
        <w:t>, «Гамма»</w:t>
      </w:r>
    </w:p>
    <w:p w14:paraId="5AF159C7" w14:textId="45CFE586" w:rsidR="00CA419C" w:rsidRPr="006F7805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 xml:space="preserve">- Мягкий </w:t>
      </w:r>
      <w:r w:rsidR="006F7805">
        <w:rPr>
          <w:sz w:val="28"/>
          <w:szCs w:val="28"/>
        </w:rPr>
        <w:t>восковой</w:t>
      </w:r>
      <w:r w:rsidRPr="006F7805">
        <w:rPr>
          <w:sz w:val="28"/>
          <w:szCs w:val="28"/>
        </w:rPr>
        <w:t xml:space="preserve"> пластилин (</w:t>
      </w:r>
      <w:r w:rsidR="006F7805">
        <w:rPr>
          <w:sz w:val="28"/>
          <w:szCs w:val="28"/>
        </w:rPr>
        <w:t>18-24 цвета</w:t>
      </w:r>
      <w:r w:rsidRPr="006F7805">
        <w:rPr>
          <w:sz w:val="28"/>
          <w:szCs w:val="28"/>
        </w:rPr>
        <w:t>)</w:t>
      </w:r>
    </w:p>
    <w:p w14:paraId="780E0A1F" w14:textId="77777777" w:rsidR="00CA419C" w:rsidRDefault="00CA419C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Фартук, нарукавники</w:t>
      </w:r>
    </w:p>
    <w:p w14:paraId="46DB294E" w14:textId="68C79482" w:rsidR="005C65B2" w:rsidRPr="005C65B2" w:rsidRDefault="005C65B2" w:rsidP="00CA419C">
      <w:pPr>
        <w:rPr>
          <w:sz w:val="28"/>
          <w:szCs w:val="28"/>
          <w:u w:val="single"/>
        </w:rPr>
      </w:pPr>
      <w:r w:rsidRPr="005C65B2">
        <w:rPr>
          <w:sz w:val="28"/>
          <w:szCs w:val="28"/>
          <w:u w:val="single"/>
        </w:rPr>
        <w:t xml:space="preserve">Для бесед об искусстве в </w:t>
      </w:r>
      <w:r w:rsidRPr="005C65B2">
        <w:rPr>
          <w:b/>
          <w:bCs/>
          <w:sz w:val="28"/>
          <w:szCs w:val="28"/>
          <w:u w:val="single"/>
        </w:rPr>
        <w:t>3 классе</w:t>
      </w:r>
      <w:r w:rsidRPr="005C65B2">
        <w:rPr>
          <w:sz w:val="28"/>
          <w:szCs w:val="28"/>
          <w:u w:val="single"/>
        </w:rPr>
        <w:t>:</w:t>
      </w:r>
    </w:p>
    <w:p w14:paraId="4E041496" w14:textId="7E651E13" w:rsidR="005C65B2" w:rsidRPr="006F7805" w:rsidRDefault="005C65B2" w:rsidP="00CA419C">
      <w:pPr>
        <w:rPr>
          <w:sz w:val="28"/>
          <w:szCs w:val="28"/>
        </w:rPr>
      </w:pPr>
      <w:r>
        <w:rPr>
          <w:sz w:val="28"/>
          <w:szCs w:val="28"/>
        </w:rPr>
        <w:t>- скоросшиватель с файлами</w:t>
      </w:r>
      <w:r w:rsidR="00374745">
        <w:rPr>
          <w:sz w:val="28"/>
          <w:szCs w:val="28"/>
        </w:rPr>
        <w:t xml:space="preserve"> (10 штук)</w:t>
      </w:r>
    </w:p>
    <w:p w14:paraId="4DA73781" w14:textId="77777777" w:rsidR="007B0A65" w:rsidRPr="006F7805" w:rsidRDefault="00F90EC4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Все подписать, сложить в</w:t>
      </w:r>
      <w:r w:rsidR="007B0A65" w:rsidRPr="006F7805">
        <w:rPr>
          <w:sz w:val="28"/>
          <w:szCs w:val="28"/>
        </w:rPr>
        <w:t xml:space="preserve"> коробку.</w:t>
      </w:r>
    </w:p>
    <w:p w14:paraId="23092D9A" w14:textId="77777777" w:rsidR="007B0A65" w:rsidRPr="006F7805" w:rsidRDefault="007B0A65" w:rsidP="00CA419C">
      <w:pPr>
        <w:rPr>
          <w:sz w:val="28"/>
          <w:szCs w:val="28"/>
          <w:u w:val="single"/>
        </w:rPr>
      </w:pPr>
      <w:r w:rsidRPr="006F7805">
        <w:rPr>
          <w:sz w:val="28"/>
          <w:szCs w:val="28"/>
          <w:u w:val="single"/>
        </w:rPr>
        <w:t>Магазины и адреса:</w:t>
      </w:r>
    </w:p>
    <w:p w14:paraId="32272957" w14:textId="083FC10E" w:rsidR="007B0A65" w:rsidRDefault="00F90EC4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</w:t>
      </w:r>
      <w:r w:rsidR="00374745">
        <w:rPr>
          <w:sz w:val="28"/>
          <w:szCs w:val="28"/>
        </w:rPr>
        <w:t xml:space="preserve"> </w:t>
      </w:r>
      <w:r w:rsidRPr="006F7805">
        <w:rPr>
          <w:sz w:val="28"/>
          <w:szCs w:val="28"/>
        </w:rPr>
        <w:t>«</w:t>
      </w:r>
      <w:r w:rsidR="007B0A65" w:rsidRPr="006F7805">
        <w:rPr>
          <w:sz w:val="28"/>
          <w:szCs w:val="28"/>
        </w:rPr>
        <w:t xml:space="preserve">Шедевр» Киренского, </w:t>
      </w:r>
      <w:r w:rsidR="006F7805" w:rsidRPr="006F7805">
        <w:rPr>
          <w:sz w:val="28"/>
          <w:szCs w:val="28"/>
        </w:rPr>
        <w:t>33</w:t>
      </w:r>
    </w:p>
    <w:p w14:paraId="1D17D718" w14:textId="10DDFD32" w:rsidR="005C65B2" w:rsidRPr="006F7805" w:rsidRDefault="005C65B2" w:rsidP="00CA419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74745">
        <w:rPr>
          <w:sz w:val="28"/>
          <w:szCs w:val="28"/>
        </w:rPr>
        <w:t xml:space="preserve"> </w:t>
      </w:r>
      <w:r>
        <w:rPr>
          <w:sz w:val="28"/>
          <w:szCs w:val="28"/>
        </w:rPr>
        <w:t>«ПишиРисуй» ТЦ «Торговый квартал»</w:t>
      </w:r>
    </w:p>
    <w:p w14:paraId="2369B185" w14:textId="2F47291A" w:rsidR="007B0A65" w:rsidRPr="006F7805" w:rsidRDefault="00F90EC4" w:rsidP="00CA419C">
      <w:pPr>
        <w:rPr>
          <w:sz w:val="28"/>
          <w:szCs w:val="28"/>
        </w:rPr>
      </w:pPr>
      <w:r w:rsidRPr="006F7805">
        <w:rPr>
          <w:sz w:val="28"/>
          <w:szCs w:val="28"/>
        </w:rPr>
        <w:t>-</w:t>
      </w:r>
      <w:r w:rsidR="00374745">
        <w:rPr>
          <w:sz w:val="28"/>
          <w:szCs w:val="28"/>
        </w:rPr>
        <w:t xml:space="preserve"> </w:t>
      </w:r>
      <w:r w:rsidRPr="006F7805">
        <w:rPr>
          <w:sz w:val="28"/>
          <w:szCs w:val="28"/>
        </w:rPr>
        <w:t>«Леонардо» ТЦ «Планета» и др.</w:t>
      </w:r>
    </w:p>
    <w:p w14:paraId="49810C16" w14:textId="77777777" w:rsidR="005C65B2" w:rsidRDefault="005C65B2" w:rsidP="00CA419C">
      <w:pPr>
        <w:rPr>
          <w:sz w:val="28"/>
          <w:szCs w:val="28"/>
        </w:rPr>
      </w:pPr>
    </w:p>
    <w:p w14:paraId="489557C8" w14:textId="77777777" w:rsidR="007B0A65" w:rsidRPr="007B0A65" w:rsidRDefault="007B0A65" w:rsidP="00CA419C">
      <w:pPr>
        <w:rPr>
          <w:sz w:val="20"/>
          <w:szCs w:val="20"/>
        </w:rPr>
      </w:pPr>
    </w:p>
    <w:p w14:paraId="6821F871" w14:textId="77777777" w:rsidR="00E912DB" w:rsidRDefault="00E912DB"/>
    <w:sectPr w:rsidR="00E912DB" w:rsidSect="007B0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19C"/>
    <w:rsid w:val="00142E3E"/>
    <w:rsid w:val="00145ADA"/>
    <w:rsid w:val="0035122E"/>
    <w:rsid w:val="00374745"/>
    <w:rsid w:val="005C65B2"/>
    <w:rsid w:val="006E2B0C"/>
    <w:rsid w:val="006F7805"/>
    <w:rsid w:val="007B0A65"/>
    <w:rsid w:val="007B3E34"/>
    <w:rsid w:val="00864A1C"/>
    <w:rsid w:val="009955B0"/>
    <w:rsid w:val="00BA2C3B"/>
    <w:rsid w:val="00C13182"/>
    <w:rsid w:val="00C438E8"/>
    <w:rsid w:val="00CA419C"/>
    <w:rsid w:val="00D33434"/>
    <w:rsid w:val="00D8587E"/>
    <w:rsid w:val="00E912DB"/>
    <w:rsid w:val="00F9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5FB8"/>
  <w15:docId w15:val="{C528018C-BED7-43F9-90AA-AADB6FC0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Светлана Фаталкина</cp:lastModifiedBy>
  <cp:revision>17</cp:revision>
  <cp:lastPrinted>2022-08-26T09:33:00Z</cp:lastPrinted>
  <dcterms:created xsi:type="dcterms:W3CDTF">2013-08-19T02:51:00Z</dcterms:created>
  <dcterms:modified xsi:type="dcterms:W3CDTF">2023-08-23T04:46:00Z</dcterms:modified>
</cp:coreProperties>
</file>